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DB165" w14:textId="7F8AD393" w:rsidR="00483144" w:rsidRDefault="00483144" w:rsidP="0048314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b/>
          <w:bCs/>
        </w:rPr>
      </w:pPr>
    </w:p>
    <w:p w14:paraId="2B2B34C3" w14:textId="77777777" w:rsidR="00483144" w:rsidRDefault="00483144" w:rsidP="0048314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b/>
          <w:bCs/>
        </w:rPr>
      </w:pPr>
    </w:p>
    <w:p w14:paraId="76DB72C0" w14:textId="7EEA7A2B" w:rsidR="00BD0BFF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UMOWA </w:t>
      </w:r>
      <w:r>
        <w:rPr>
          <w:rStyle w:val="eop"/>
          <w:rFonts w:ascii="Times" w:hAnsi="Times" w:cs="Times"/>
        </w:rPr>
        <w:t> </w:t>
      </w:r>
    </w:p>
    <w:p w14:paraId="5BCE2456" w14:textId="77777777" w:rsidR="00BD0BFF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O POWIERZENIE PRZETWARZANIA DANYCH OSOBOWYCH</w:t>
      </w:r>
      <w:r>
        <w:rPr>
          <w:rStyle w:val="eop"/>
          <w:rFonts w:ascii="Times" w:hAnsi="Times" w:cs="Times"/>
        </w:rPr>
        <w:t> </w:t>
      </w:r>
    </w:p>
    <w:p w14:paraId="0E54E95D" w14:textId="77777777" w:rsidR="00BD0BFF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Times" w:hAnsi="Times" w:cs="Times"/>
        </w:rPr>
        <w:t> </w:t>
      </w:r>
    </w:p>
    <w:p w14:paraId="6A893A66" w14:textId="17CB5970" w:rsidR="00BD0BFF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</w:rPr>
        <w:t xml:space="preserve">zawarta w </w:t>
      </w:r>
      <w:r w:rsidRPr="00A062D4">
        <w:rPr>
          <w:rStyle w:val="normaltextrun"/>
          <w:rFonts w:ascii="Times" w:hAnsi="Times" w:cs="Times"/>
        </w:rPr>
        <w:t xml:space="preserve">dniu </w:t>
      </w:r>
      <w:r w:rsidRPr="00A062D4">
        <w:rPr>
          <w:rStyle w:val="normaltextrun"/>
          <w:rFonts w:ascii="Times" w:hAnsi="Times" w:cs="Times"/>
          <w:shd w:val="clear" w:color="auto" w:fill="808080" w:themeFill="background1" w:themeFillShade="80"/>
        </w:rPr>
        <w:t>………</w:t>
      </w:r>
      <w:r w:rsidRPr="00A062D4">
        <w:rPr>
          <w:rStyle w:val="normaltextrun"/>
          <w:rFonts w:ascii="Times" w:hAnsi="Times" w:cs="Times"/>
        </w:rPr>
        <w:t xml:space="preserve"> w ………………,</w:t>
      </w:r>
      <w:r>
        <w:rPr>
          <w:rStyle w:val="normaltextrun"/>
          <w:rFonts w:ascii="Times" w:hAnsi="Times" w:cs="Times"/>
        </w:rPr>
        <w:t xml:space="preserve"> zwana dalej „Umową </w:t>
      </w:r>
      <w:r>
        <w:rPr>
          <w:rStyle w:val="scxw31618791"/>
          <w:rFonts w:ascii="Times" w:hAnsi="Times" w:cs="Times"/>
        </w:rPr>
        <w:t> </w:t>
      </w:r>
      <w:r>
        <w:rPr>
          <w:rStyle w:val="normaltextrun"/>
          <w:rFonts w:ascii="Times" w:hAnsi="Times" w:cs="Times"/>
        </w:rPr>
        <w:t>o powierzenie”</w:t>
      </w:r>
      <w:r>
        <w:rPr>
          <w:rStyle w:val="eop"/>
          <w:rFonts w:ascii="Times" w:hAnsi="Times" w:cs="Times"/>
        </w:rPr>
        <w:t> </w:t>
      </w:r>
    </w:p>
    <w:p w14:paraId="2D923BF0" w14:textId="77777777" w:rsidR="00BD0BFF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</w:rPr>
        <w:t>pomiędzy:</w:t>
      </w:r>
      <w:r>
        <w:rPr>
          <w:rStyle w:val="eop"/>
          <w:rFonts w:ascii="Times" w:hAnsi="Times" w:cs="Times"/>
        </w:rPr>
        <w:t> </w:t>
      </w:r>
    </w:p>
    <w:p w14:paraId="0EFEA25C" w14:textId="77777777" w:rsidR="00BD0BFF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</w:p>
    <w:p w14:paraId="5E123AB5" w14:textId="6F32E817" w:rsidR="00BD0BFF" w:rsidRPr="0087789D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</w:rPr>
        <w:t>Generalnym Dyrektorem Dróg Krajowych i Autostrad, reprezentowanym przez: </w:t>
      </w:r>
      <w:r w:rsidRPr="0087789D">
        <w:rPr>
          <w:rStyle w:val="eop"/>
          <w:rFonts w:ascii="Times" w:hAnsi="Times" w:cs="Times"/>
        </w:rPr>
        <w:t> </w:t>
      </w:r>
    </w:p>
    <w:p w14:paraId="4AAB8E84" w14:textId="7B0D14AB" w:rsidR="00FB15D4" w:rsidRDefault="00B22A86" w:rsidP="0087789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>
        <w:rPr>
          <w:rStyle w:val="normaltextrun"/>
          <w:rFonts w:ascii="Times" w:hAnsi="Times" w:cs="Times"/>
        </w:rPr>
        <w:t>Daniel Kosiński</w:t>
      </w:r>
      <w:r w:rsidR="00BD0BFF" w:rsidRPr="0087789D">
        <w:rPr>
          <w:rStyle w:val="normaltextrun"/>
          <w:rFonts w:ascii="Times" w:hAnsi="Times" w:cs="Times"/>
        </w:rPr>
        <w:t xml:space="preserve"> zwanym dalej „</w:t>
      </w:r>
      <w:r w:rsidR="00BD0BFF" w:rsidRPr="0087789D">
        <w:rPr>
          <w:rStyle w:val="normaltextrun"/>
          <w:rFonts w:ascii="Times" w:hAnsi="Times" w:cs="Times"/>
          <w:b/>
        </w:rPr>
        <w:t>Administratorem Danych</w:t>
      </w:r>
      <w:r w:rsidR="00BD0BFF" w:rsidRPr="0087789D">
        <w:rPr>
          <w:rStyle w:val="normaltextrun"/>
          <w:rFonts w:ascii="Times" w:hAnsi="Times" w:cs="Times"/>
        </w:rPr>
        <w:t>”</w:t>
      </w:r>
      <w:r w:rsidR="00BD0BFF" w:rsidRPr="0087789D">
        <w:rPr>
          <w:rStyle w:val="eop"/>
          <w:rFonts w:ascii="Times" w:hAnsi="Times" w:cs="Times"/>
        </w:rPr>
        <w:t xml:space="preserve">, </w:t>
      </w:r>
    </w:p>
    <w:p w14:paraId="276E398D" w14:textId="427CD95D" w:rsidR="00BD0BFF" w:rsidRPr="0087789D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a </w:t>
      </w:r>
    </w:p>
    <w:p w14:paraId="7E1F9F21" w14:textId="2A234DD9" w:rsidR="00BD0BFF" w:rsidRPr="0087789D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  <w:r w:rsidRPr="00A062D4">
        <w:rPr>
          <w:rStyle w:val="normaltextrun"/>
          <w:rFonts w:ascii="Times" w:hAnsi="Times" w:cs="Times"/>
        </w:rPr>
        <w:t>………………………………………………………………., wpisaną do rejestru przedsiębiorców prowadzonego przez Sąd …………………………………………………….., nr KRS …………………….. REGON …………………………………., NIP ………………………………………,</w:t>
      </w:r>
      <w:r w:rsidRPr="0087789D">
        <w:rPr>
          <w:rStyle w:val="normaltextrun"/>
          <w:rFonts w:ascii="Times" w:hAnsi="Times" w:cs="Times"/>
        </w:rPr>
        <w:t xml:space="preserve"> reprezentowaną przez: </w:t>
      </w:r>
      <w:r w:rsidRPr="0087789D">
        <w:rPr>
          <w:rStyle w:val="eop"/>
          <w:rFonts w:ascii="Times" w:hAnsi="Times" w:cs="Times"/>
        </w:rPr>
        <w:t> </w:t>
      </w:r>
    </w:p>
    <w:p w14:paraId="1E28B57E" w14:textId="4AA2A725" w:rsidR="00BD0BFF" w:rsidRPr="0087789D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A062D4">
        <w:rPr>
          <w:rStyle w:val="normaltextrun"/>
          <w:rFonts w:ascii="Times" w:hAnsi="Times" w:cs="Times"/>
        </w:rPr>
        <w:t>………..,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contextualspellingandgrammarerror"/>
          <w:rFonts w:ascii="Times" w:hAnsi="Times" w:cs="Times"/>
        </w:rPr>
        <w:t>zwaną  dalej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  <w:b/>
          <w:bCs/>
        </w:rPr>
        <w:t>„Wykonawcą”,</w:t>
      </w:r>
      <w:r w:rsidRPr="0087789D">
        <w:rPr>
          <w:rStyle w:val="eop"/>
          <w:rFonts w:ascii="Times" w:hAnsi="Times" w:cs="Times"/>
        </w:rPr>
        <w:t> </w:t>
      </w:r>
    </w:p>
    <w:p w14:paraId="5CF316DF" w14:textId="77777777" w:rsidR="00BD0BFF" w:rsidRPr="0087789D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1AC76A08" w14:textId="77777777" w:rsidR="00BD0BFF" w:rsidRPr="0087789D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łącznie zwane „</w:t>
      </w:r>
      <w:r w:rsidRPr="0087789D">
        <w:rPr>
          <w:rStyle w:val="normaltextrun"/>
          <w:rFonts w:ascii="Times" w:hAnsi="Times" w:cs="Times"/>
          <w:b/>
        </w:rPr>
        <w:t>Stronami</w:t>
      </w:r>
      <w:r w:rsidRPr="0087789D">
        <w:rPr>
          <w:rStyle w:val="normaltextrun"/>
          <w:rFonts w:ascii="Times" w:hAnsi="Times" w:cs="Times"/>
        </w:rPr>
        <w:t>” </w:t>
      </w:r>
    </w:p>
    <w:p w14:paraId="6F3B84C7" w14:textId="352D3302" w:rsidR="00BD0BFF" w:rsidRPr="0087789D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§ 1.</w:t>
      </w:r>
    </w:p>
    <w:p w14:paraId="5961B842" w14:textId="220A9DAF" w:rsidR="00BD0BFF" w:rsidRPr="0087789D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Powierzenie przetwarzania danych osobowych</w:t>
      </w:r>
    </w:p>
    <w:p w14:paraId="14E6A075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1. W celu wykonania umowy Nr</w:t>
      </w:r>
      <w:r w:rsidRPr="00A062D4">
        <w:rPr>
          <w:rStyle w:val="normaltextrun"/>
          <w:rFonts w:ascii="Times" w:hAnsi="Times" w:cs="Times"/>
        </w:rPr>
        <w:t>……….. z dnia ……………………………………</w:t>
      </w:r>
      <w:r w:rsidRPr="0087789D">
        <w:rPr>
          <w:rStyle w:val="normaltextrun"/>
          <w:rFonts w:ascii="Times" w:hAnsi="Times" w:cs="Times"/>
          <w:shd w:val="clear" w:color="auto" w:fill="808080" w:themeFill="background1" w:themeFillShade="80"/>
        </w:rPr>
        <w:t xml:space="preserve"> </w:t>
      </w:r>
      <w:r w:rsidRPr="0087789D">
        <w:rPr>
          <w:rStyle w:val="normaltextrun"/>
          <w:rFonts w:ascii="Times" w:hAnsi="Times" w:cs="Times"/>
        </w:rPr>
        <w:t>(dalej „Umowa”), Administrator Danych powierza Wykonawcy przetwarzanie danych osobowych w trybie art. 28 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  <w:r w:rsidRPr="0087789D">
        <w:rPr>
          <w:rStyle w:val="eop"/>
          <w:rFonts w:ascii="Times" w:hAnsi="Times" w:cs="Times"/>
        </w:rPr>
        <w:t> </w:t>
      </w:r>
    </w:p>
    <w:p w14:paraId="7F50ED8C" w14:textId="6A33D46C" w:rsidR="00BD0BFF" w:rsidRPr="0087789D" w:rsidRDefault="00BD0BFF" w:rsidP="001F7869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2. Przetwarzanie danych przez Wykonawcę obejmuje dane </w:t>
      </w:r>
      <w:r w:rsidRPr="0087789D">
        <w:rPr>
          <w:rStyle w:val="contextualspellingandgrammarerror"/>
          <w:rFonts w:ascii="Times" w:hAnsi="Times" w:cs="Times"/>
        </w:rPr>
        <w:t xml:space="preserve">osobowe  </w:t>
      </w:r>
      <w:r w:rsidR="00072D34">
        <w:rPr>
          <w:rStyle w:val="normaltextrun"/>
          <w:rFonts w:ascii="Times" w:hAnsi="Times" w:cs="Times"/>
        </w:rPr>
        <w:t>pracowni</w:t>
      </w:r>
      <w:r w:rsidR="001F7869">
        <w:rPr>
          <w:rStyle w:val="normaltextrun"/>
          <w:rFonts w:ascii="Times" w:hAnsi="Times" w:cs="Times"/>
        </w:rPr>
        <w:t xml:space="preserve">ków </w:t>
      </w:r>
      <w:r w:rsidRPr="0087789D">
        <w:rPr>
          <w:rStyle w:val="normaltextrun"/>
          <w:rFonts w:ascii="Times" w:hAnsi="Times" w:cs="Times"/>
        </w:rPr>
        <w:t xml:space="preserve"> </w:t>
      </w:r>
      <w:r w:rsidR="001F7869">
        <w:rPr>
          <w:rStyle w:val="normaltextrun"/>
          <w:rFonts w:ascii="Times" w:hAnsi="Times" w:cs="Times"/>
        </w:rPr>
        <w:t>Centrali GDDKiA</w:t>
      </w:r>
      <w:r w:rsidR="0087379A">
        <w:rPr>
          <w:rStyle w:val="normaltextrun"/>
          <w:rFonts w:ascii="Times" w:hAnsi="Times" w:cs="Times"/>
        </w:rPr>
        <w:t>, których dane znajdują się w systemie kontroli dostępu dla strefy na 4 piętrze budynku przy ul. Wronie 53</w:t>
      </w:r>
      <w:r w:rsidRPr="0087789D">
        <w:rPr>
          <w:rStyle w:val="eop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w </w:t>
      </w:r>
      <w:r w:rsidRPr="0087789D">
        <w:rPr>
          <w:rStyle w:val="contextualspellingandgrammarerror"/>
          <w:rFonts w:ascii="Times" w:hAnsi="Times" w:cs="Times"/>
        </w:rPr>
        <w:t>zakresi</w:t>
      </w:r>
      <w:r w:rsidR="00F352F5">
        <w:rPr>
          <w:rStyle w:val="contextualspellingandgrammarerror"/>
          <w:rFonts w:ascii="Times" w:hAnsi="Times" w:cs="Times"/>
        </w:rPr>
        <w:t xml:space="preserve">e </w:t>
      </w:r>
      <w:r w:rsidR="00BF0685">
        <w:rPr>
          <w:rStyle w:val="contextualspellingandgrammarerror"/>
          <w:rFonts w:ascii="Times" w:hAnsi="Times" w:cs="Times"/>
        </w:rPr>
        <w:t>imienia i nazwiska</w:t>
      </w:r>
      <w:r w:rsidRPr="0087789D">
        <w:rPr>
          <w:rStyle w:val="normaltextrun"/>
          <w:rFonts w:ascii="Times" w:hAnsi="Times" w:cs="Times"/>
          <w:i/>
          <w:iCs/>
        </w:rPr>
        <w:t>.</w:t>
      </w:r>
      <w:r w:rsidRPr="0087789D">
        <w:rPr>
          <w:rStyle w:val="eop"/>
          <w:rFonts w:ascii="Times" w:hAnsi="Times" w:cs="Times"/>
        </w:rPr>
        <w:t> </w:t>
      </w:r>
    </w:p>
    <w:p w14:paraId="5EB60B98" w14:textId="666998C4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3. Wykonawca jest uprawniony do wykonywania,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 xml:space="preserve">na powyższych danych osobowych, następujących operacji: </w:t>
      </w:r>
      <w:r w:rsidR="00B22A86">
        <w:rPr>
          <w:rStyle w:val="normaltextrun"/>
          <w:rFonts w:ascii="Times" w:hAnsi="Times" w:cs="Times"/>
        </w:rPr>
        <w:t>porządkowanie, przeglądanie i adaptowanie</w:t>
      </w:r>
      <w:r w:rsidR="00B22A86">
        <w:rPr>
          <w:rStyle w:val="contextualspellingandgrammarerror"/>
          <w:rFonts w:ascii="Times" w:hAnsi="Times" w:cs="Times"/>
        </w:rPr>
        <w:t>.</w:t>
      </w:r>
    </w:p>
    <w:p w14:paraId="08E7C12E" w14:textId="4A049F48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4. Przetwarzanie przez Wykonawcę powierzonych danych osobowych będzie trwało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="005173CC" w:rsidRPr="00B22A86">
        <w:rPr>
          <w:rStyle w:val="normaltextrun"/>
          <w:rFonts w:ascii="Times" w:hAnsi="Times" w:cs="Times"/>
        </w:rPr>
        <w:t>przez okres obowiązywania umowy.</w:t>
      </w:r>
      <w:r w:rsidRPr="0087789D">
        <w:rPr>
          <w:rStyle w:val="normaltextrun"/>
          <w:rFonts w:ascii="Times" w:hAnsi="Times" w:cs="Times"/>
        </w:rPr>
        <w:t xml:space="preserve"> </w:t>
      </w:r>
    </w:p>
    <w:p w14:paraId="3DEAB7F6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5. Wykonawca zobowiązuje się do przetwarzania powierzonych danych osobowych wyłącznie w celu i zakresie oraz w sposób i przez czas określony w ust. 1 – </w:t>
      </w:r>
      <w:r w:rsidRPr="0087789D">
        <w:rPr>
          <w:rStyle w:val="contextualspellingandgrammarerror"/>
          <w:rFonts w:ascii="Times" w:hAnsi="Times" w:cs="Times"/>
        </w:rPr>
        <w:t>4 .</w:t>
      </w:r>
      <w:r w:rsidRPr="0087789D">
        <w:rPr>
          <w:rStyle w:val="eop"/>
          <w:rFonts w:ascii="Times" w:hAnsi="Times" w:cs="Times"/>
        </w:rPr>
        <w:t> </w:t>
      </w:r>
    </w:p>
    <w:p w14:paraId="70A01F52" w14:textId="32A2E5A2" w:rsidR="00BD0BFF" w:rsidRPr="00B22A86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eop"/>
          <w:rFonts w:ascii="Times" w:hAnsi="Times" w:cs="Times"/>
        </w:rPr>
      </w:pPr>
      <w:r w:rsidRPr="00B22A86">
        <w:rPr>
          <w:rStyle w:val="normaltextrun"/>
          <w:rFonts w:ascii="Times" w:hAnsi="Times" w:cs="Times"/>
        </w:rPr>
        <w:t xml:space="preserve">6. Wykonawca oświadcza, że nie będzie przetwarzał powierzonych danych osobowych </w:t>
      </w:r>
      <w:r w:rsidRPr="00B22A86">
        <w:rPr>
          <w:rStyle w:val="scxw31618791"/>
          <w:rFonts w:ascii="Times" w:hAnsi="Times" w:cs="Times"/>
        </w:rPr>
        <w:t> </w:t>
      </w:r>
      <w:r w:rsidRPr="00B22A86">
        <w:rPr>
          <w:rFonts w:ascii="Times" w:hAnsi="Times" w:cs="Times"/>
        </w:rPr>
        <w:br/>
      </w:r>
      <w:r w:rsidRPr="00B22A86">
        <w:rPr>
          <w:rStyle w:val="normaltextrun"/>
          <w:rFonts w:ascii="Times" w:hAnsi="Times" w:cs="Times"/>
        </w:rPr>
        <w:t>w państwie trzecim, tj. w państwie nienależącym do Europejskiego Obszaru Gospodarczego.</w:t>
      </w:r>
      <w:r w:rsidRPr="00B22A86">
        <w:rPr>
          <w:rStyle w:val="eop"/>
          <w:rFonts w:ascii="Times" w:hAnsi="Times" w:cs="Times"/>
        </w:rPr>
        <w:t> </w:t>
      </w:r>
    </w:p>
    <w:p w14:paraId="743A2FE6" w14:textId="00C34AAD" w:rsidR="0087789D" w:rsidRPr="00B22A86" w:rsidRDefault="00BD0BFF" w:rsidP="00B22A8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  <w:color w:val="FF0000"/>
          <w:highlight w:val="lightGray"/>
        </w:rPr>
      </w:pPr>
      <w:r w:rsidRPr="0087789D">
        <w:rPr>
          <w:rStyle w:val="normaltextrun"/>
          <w:rFonts w:ascii="Times" w:hAnsi="Times" w:cs="Times"/>
          <w:b/>
          <w:bCs/>
        </w:rPr>
        <w:t>                                                              </w:t>
      </w:r>
    </w:p>
    <w:p w14:paraId="49DE8D84" w14:textId="4C4EFED9" w:rsidR="00BD0BFF" w:rsidRPr="0087789D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2.</w:t>
      </w:r>
    </w:p>
    <w:p w14:paraId="79E7DD30" w14:textId="0D93B828" w:rsidR="00BD0BFF" w:rsidRPr="0087789D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Zasady przetwarzania powierzonych danych osobowych</w:t>
      </w:r>
    </w:p>
    <w:p w14:paraId="4F1D6B47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1. Wykonawca zobowiązuje się wykonać wszelkie czynności wynikające z Umowy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>o powierzenie i przepisów o ochronie danych osobowych z najwyższą starannością.</w:t>
      </w:r>
      <w:r w:rsidRPr="0087789D">
        <w:rPr>
          <w:rStyle w:val="eop"/>
          <w:rFonts w:ascii="Times" w:hAnsi="Times" w:cs="Times"/>
        </w:rPr>
        <w:t> </w:t>
      </w:r>
    </w:p>
    <w:p w14:paraId="36A971EA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2. W przypadku wystąpienia zagrożeń mogących mieć wpływ na odpowiedzialność Administratora Danych za przetwarzanie powierzonych danych osobowych, Wykonawca zobowiązuje się niezwłocznie podjąć działania w celu ich usunięcia oraz natychmiast zawiadomić o nich Administratora Danych.</w:t>
      </w:r>
      <w:r w:rsidRPr="0087789D">
        <w:rPr>
          <w:rStyle w:val="eop"/>
          <w:rFonts w:ascii="Times" w:hAnsi="Times" w:cs="Times"/>
        </w:rPr>
        <w:t> </w:t>
      </w:r>
    </w:p>
    <w:p w14:paraId="1D83DFCC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3. Administrator Danych wyraża zgodę na ewentualne dalsze powierzenie przetwarzania danych osobowych, przez Wykonawcę innemu podmiotowi przetwarzającemu. Dalsze powierzenie </w:t>
      </w:r>
      <w:r w:rsidRPr="0087789D">
        <w:rPr>
          <w:rStyle w:val="contextualspellingandgrammarerror"/>
          <w:rFonts w:ascii="Times" w:hAnsi="Times" w:cs="Times"/>
        </w:rPr>
        <w:t>może  nastąpić</w:t>
      </w:r>
      <w:r w:rsidRPr="0087789D">
        <w:rPr>
          <w:rStyle w:val="normaltextrun"/>
          <w:rFonts w:ascii="Times" w:hAnsi="Times" w:cs="Times"/>
        </w:rPr>
        <w:t xml:space="preserve"> na podstawie pisemnej umowy, na mocy której zostaną nałożone </w:t>
      </w:r>
      <w:r w:rsidRPr="0087789D">
        <w:rPr>
          <w:rStyle w:val="normaltextrun"/>
          <w:rFonts w:ascii="Times" w:hAnsi="Times" w:cs="Times"/>
        </w:rPr>
        <w:lastRenderedPageBreak/>
        <w:t>te same obowiązki, jak w niniejszej Umowie o powierzenie. O zamiarze dalszego powierzenia Wykonawca każdorazowo poinformuje Administratora Danych. </w:t>
      </w:r>
      <w:r w:rsidRPr="0087789D">
        <w:rPr>
          <w:rStyle w:val="eop"/>
          <w:rFonts w:ascii="Times" w:hAnsi="Times" w:cs="Times"/>
        </w:rPr>
        <w:t> </w:t>
      </w:r>
    </w:p>
    <w:p w14:paraId="672D5B04" w14:textId="60F7BEA6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W przypadku niewyrażenia przez Administratora Danych sprzeciwu w terminie</w:t>
      </w:r>
      <w:r w:rsidR="00B22A86">
        <w:rPr>
          <w:rStyle w:val="normaltextrun"/>
          <w:rFonts w:ascii="Times" w:hAnsi="Times" w:cs="Times"/>
        </w:rPr>
        <w:t xml:space="preserve"> 14</w:t>
      </w:r>
      <w:r w:rsidRPr="0087789D">
        <w:rPr>
          <w:rStyle w:val="normaltextrun"/>
          <w:rFonts w:ascii="Times" w:hAnsi="Times" w:cs="Times"/>
        </w:rPr>
        <w:t xml:space="preserve"> dni od dnia otrzymania informacji przez Administratora Danych umowa może zostać zawarta. Po zawarciu umowy Wykonawca jest zobowiązany poinformować o tym fakcie Administratora Danych podając dane podmiotu, któremu powierzył przetwarzanie danych. W przypadku </w:t>
      </w:r>
      <w:r w:rsidRPr="0087789D">
        <w:rPr>
          <w:rStyle w:val="contextualspellingandgrammarerror"/>
          <w:rFonts w:ascii="Times" w:hAnsi="Times" w:cs="Times"/>
        </w:rPr>
        <w:t>nie wywiązania</w:t>
      </w:r>
      <w:r w:rsidRPr="0087789D">
        <w:rPr>
          <w:rStyle w:val="normaltextrun"/>
          <w:rFonts w:ascii="Times" w:hAnsi="Times" w:cs="Times"/>
        </w:rPr>
        <w:t xml:space="preserve"> się przez inny podmiot przetwarzający ze spoczywających na nim obowiązków ochrony danych osobowych, pełną odpowiedzialność wobec Administratora Danych za ich wypełnienie ponosi Wykonawca.  </w:t>
      </w:r>
      <w:r w:rsidRPr="0087789D">
        <w:rPr>
          <w:rStyle w:val="eop"/>
          <w:rFonts w:ascii="Times" w:hAnsi="Times" w:cs="Times"/>
        </w:rPr>
        <w:t> </w:t>
      </w:r>
    </w:p>
    <w:p w14:paraId="372B5F7E" w14:textId="77777777" w:rsid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                                                              </w:t>
      </w:r>
    </w:p>
    <w:p w14:paraId="52099459" w14:textId="15FB47C2" w:rsidR="00BD0BFF" w:rsidRPr="0087789D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3.</w:t>
      </w:r>
    </w:p>
    <w:p w14:paraId="548D09C0" w14:textId="63FC8EED" w:rsidR="00BD0BFF" w:rsidRPr="0087789D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Zabezpieczenie powierzonych danych osobowych</w:t>
      </w:r>
    </w:p>
    <w:p w14:paraId="41BBE869" w14:textId="50EF1C1E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1. Wykonawca zapewnia, że wdroży odpowiednie środki techniczne i organizacyjne, aby przetwarzanie spełniało wymogi określone w obowiązujących przepisach prawa</w:t>
      </w:r>
      <w:r w:rsid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 chroniło prawa osób, których dane dotyczą. </w:t>
      </w:r>
      <w:r w:rsidRPr="0087789D">
        <w:rPr>
          <w:rStyle w:val="eop"/>
          <w:rFonts w:ascii="Times" w:hAnsi="Times" w:cs="Times"/>
        </w:rPr>
        <w:t> </w:t>
      </w:r>
    </w:p>
    <w:p w14:paraId="60CFDFEE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2. Wykonawca oświadcza, że posiada niezbędną wiedzę w zakresie przetwarzania danych osobowych, wiarygodność oraz zasoby do należytego wykonania niniejszej Umowy. </w:t>
      </w:r>
      <w:r w:rsidRPr="0087789D">
        <w:rPr>
          <w:rStyle w:val="eop"/>
          <w:rFonts w:ascii="Times" w:hAnsi="Times" w:cs="Times"/>
        </w:rPr>
        <w:t> </w:t>
      </w:r>
    </w:p>
    <w:p w14:paraId="21CE9ADC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3. Wykonawca zobowiązuje się w szczególności do:</w:t>
      </w:r>
      <w:r w:rsidRPr="0087789D">
        <w:rPr>
          <w:rStyle w:val="eop"/>
          <w:rFonts w:ascii="Times" w:hAnsi="Times" w:cs="Times"/>
        </w:rPr>
        <w:t> </w:t>
      </w:r>
    </w:p>
    <w:p w14:paraId="0E17A4E5" w14:textId="7D16E55A" w:rsidR="00BD0BFF" w:rsidRPr="0087789D" w:rsidRDefault="00BD0BFF" w:rsidP="0087789D">
      <w:pPr>
        <w:pStyle w:val="paragraph"/>
        <w:numPr>
          <w:ilvl w:val="0"/>
          <w:numId w:val="41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przetwarzania danych wyłącznie na udokumentowane polecenie Administratora Danych; za udokumentowane polecenie uznaje się zadania nałożone na Wykonawcę w Umowie;</w:t>
      </w:r>
      <w:r w:rsidRPr="0087789D">
        <w:rPr>
          <w:rStyle w:val="eop"/>
          <w:rFonts w:ascii="Times" w:hAnsi="Times" w:cs="Times"/>
        </w:rPr>
        <w:t> </w:t>
      </w:r>
    </w:p>
    <w:p w14:paraId="3C1D96CB" w14:textId="04A94FEE" w:rsidR="00BD0BFF" w:rsidRPr="0087789D" w:rsidRDefault="00BD0BFF" w:rsidP="0087789D">
      <w:pPr>
        <w:pStyle w:val="paragraph"/>
        <w:numPr>
          <w:ilvl w:val="0"/>
          <w:numId w:val="41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podjęcia wszelkich środków, aby zapewnić bezpieczeństwo przetwarzania danych osobowych zgodnie z wymogami nałożonymi na mocy art. 32 Rozporządzenia; </w:t>
      </w:r>
      <w:r w:rsidRPr="0087789D">
        <w:rPr>
          <w:rStyle w:val="eop"/>
          <w:rFonts w:ascii="Times" w:hAnsi="Times" w:cs="Times"/>
        </w:rPr>
        <w:t> </w:t>
      </w:r>
    </w:p>
    <w:p w14:paraId="562ECD06" w14:textId="6E6C0DDD" w:rsidR="00BD0BFF" w:rsidRPr="0087789D" w:rsidRDefault="00BD0BFF" w:rsidP="0087789D">
      <w:pPr>
        <w:pStyle w:val="paragraph"/>
        <w:numPr>
          <w:ilvl w:val="0"/>
          <w:numId w:val="41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dopuszczenia do przetwarzania danych osobowych wyłącznie osób posiadających wydane przez niego upoważnienie i zapoznanych przez niego z przepisami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>o ochronie danych osobowych;</w:t>
      </w:r>
      <w:r w:rsidRPr="0087789D">
        <w:rPr>
          <w:rStyle w:val="eop"/>
          <w:rFonts w:ascii="Times" w:hAnsi="Times" w:cs="Times"/>
        </w:rPr>
        <w:t> </w:t>
      </w:r>
    </w:p>
    <w:p w14:paraId="5C7C52DE" w14:textId="425CBE29" w:rsidR="00BD0BFF" w:rsidRPr="0087789D" w:rsidRDefault="00BD0BFF" w:rsidP="0087789D">
      <w:pPr>
        <w:pStyle w:val="paragraph"/>
        <w:numPr>
          <w:ilvl w:val="0"/>
          <w:numId w:val="41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zapewnienia, aby osoby upoważnione do przetwarzania danych osobowych zobowiązały się do zachowania danych osobowych w tajemnicy;</w:t>
      </w:r>
      <w:r w:rsidRPr="0087789D">
        <w:rPr>
          <w:rStyle w:val="eop"/>
          <w:rFonts w:ascii="Times" w:hAnsi="Times" w:cs="Times"/>
        </w:rPr>
        <w:t> </w:t>
      </w:r>
    </w:p>
    <w:p w14:paraId="2883F9DF" w14:textId="7AF813DE" w:rsidR="00BD0BFF" w:rsidRPr="0087789D" w:rsidRDefault="00BD0BFF" w:rsidP="0087789D">
      <w:pPr>
        <w:pStyle w:val="paragraph"/>
        <w:numPr>
          <w:ilvl w:val="0"/>
          <w:numId w:val="41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pomagania Administratorowi Danych poprzez odpowiednie środki techniczne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 xml:space="preserve">i organizacyjne wywiązywać się z obowiązku odpowiadania na żądania osoby, której dane dotyczą, w zakresie wykonywania jej praw określonych w rozdziale 3, a także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>z obowiązków określonych w art. 32-36 Rozporządzenia;</w:t>
      </w:r>
      <w:r w:rsidRPr="0087789D">
        <w:rPr>
          <w:rStyle w:val="eop"/>
          <w:rFonts w:ascii="Times" w:hAnsi="Times" w:cs="Times"/>
        </w:rPr>
        <w:t> </w:t>
      </w:r>
    </w:p>
    <w:p w14:paraId="6A15B713" w14:textId="1A1F17D9" w:rsidR="00BD0BFF" w:rsidRPr="0087789D" w:rsidRDefault="00BD0BFF" w:rsidP="0087789D">
      <w:pPr>
        <w:pStyle w:val="paragraph"/>
        <w:numPr>
          <w:ilvl w:val="0"/>
          <w:numId w:val="41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udostępniania Administratorowi Danych wszelkich informacji niezbędnych do wykazania spełnienia obowiązków określonych w art. 28 Rozporządzenia;</w:t>
      </w:r>
      <w:r w:rsidRPr="0087789D">
        <w:rPr>
          <w:rStyle w:val="eop"/>
          <w:rFonts w:ascii="Times" w:hAnsi="Times" w:cs="Times"/>
        </w:rPr>
        <w:t> </w:t>
      </w:r>
    </w:p>
    <w:p w14:paraId="5E1D56A7" w14:textId="35E29E66" w:rsidR="00BD0BFF" w:rsidRPr="0087789D" w:rsidRDefault="00BD0BFF" w:rsidP="0087789D">
      <w:pPr>
        <w:pStyle w:val="paragraph"/>
        <w:numPr>
          <w:ilvl w:val="0"/>
          <w:numId w:val="41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prowadzenia rejestru kategorii czynności przetwarzania, o którym mowa w art. 30 ust. 2 Rozporządzenia, jeżeli jest wymagane na mocy Rozporządzenia.  </w:t>
      </w:r>
      <w:r w:rsidRPr="0087789D">
        <w:rPr>
          <w:rStyle w:val="eop"/>
          <w:rFonts w:ascii="Times" w:hAnsi="Times" w:cs="Times"/>
        </w:rPr>
        <w:t> </w:t>
      </w:r>
    </w:p>
    <w:p w14:paraId="26921D16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4. Wykonawca zobowiązuje się bez zbędnej zwłoki zgłosić Administratorowi Danych: </w:t>
      </w:r>
      <w:r w:rsidRPr="0087789D">
        <w:rPr>
          <w:rStyle w:val="eop"/>
          <w:rFonts w:ascii="Times" w:hAnsi="Times" w:cs="Times"/>
        </w:rPr>
        <w:t> </w:t>
      </w:r>
    </w:p>
    <w:p w14:paraId="4E72955B" w14:textId="6D1ABE4C" w:rsidR="00BD0BFF" w:rsidRPr="0087789D" w:rsidRDefault="00BD0BFF" w:rsidP="0087789D">
      <w:pPr>
        <w:pStyle w:val="paragraph"/>
        <w:numPr>
          <w:ilvl w:val="0"/>
          <w:numId w:val="43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stwierdzenie naruszenia ochrony danych osobowych, nie później niż w ciągu 24 godzin od stwierdzenia naruszenia, zawierające co najmniej informacje, o których mowa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>w art. 33 ust. 3 Rozporządzenia; </w:t>
      </w:r>
      <w:r w:rsidRPr="0087789D">
        <w:rPr>
          <w:rStyle w:val="eop"/>
          <w:rFonts w:ascii="Times" w:hAnsi="Times" w:cs="Times"/>
        </w:rPr>
        <w:t> </w:t>
      </w:r>
    </w:p>
    <w:p w14:paraId="1CD89F06" w14:textId="7D67B5E2" w:rsidR="00BD0BFF" w:rsidRPr="0087789D" w:rsidRDefault="00BD0BFF" w:rsidP="0087789D">
      <w:pPr>
        <w:pStyle w:val="paragraph"/>
        <w:numPr>
          <w:ilvl w:val="0"/>
          <w:numId w:val="43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otrzymanie żądania od osoby, której dane przetwarza, w zakresie przetwarzania dotyczących jej danych osobowych; </w:t>
      </w:r>
      <w:r w:rsidRPr="0087789D">
        <w:rPr>
          <w:rStyle w:val="eop"/>
          <w:rFonts w:ascii="Times" w:hAnsi="Times" w:cs="Times"/>
        </w:rPr>
        <w:t> </w:t>
      </w:r>
    </w:p>
    <w:p w14:paraId="3D59704A" w14:textId="0EB98A7A" w:rsidR="00BD0BFF" w:rsidRPr="0087789D" w:rsidRDefault="00BD0BFF" w:rsidP="0087789D">
      <w:pPr>
        <w:pStyle w:val="paragraph"/>
        <w:numPr>
          <w:ilvl w:val="0"/>
          <w:numId w:val="43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wszczęcie u Wykonawcy, przez organ właściwy ds. ochrony danych osobowych,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>kontroli sposobu przetwarzania powierzonych danych osobowych.</w:t>
      </w:r>
      <w:r w:rsidRPr="0087789D">
        <w:rPr>
          <w:rStyle w:val="eop"/>
          <w:rFonts w:ascii="Times" w:hAnsi="Times" w:cs="Times"/>
        </w:rPr>
        <w:t> </w:t>
      </w:r>
    </w:p>
    <w:p w14:paraId="061B9EF6" w14:textId="77777777" w:rsidR="005173CC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  <w:r w:rsidRPr="0087789D">
        <w:rPr>
          <w:rStyle w:val="normaltextrun"/>
          <w:rFonts w:ascii="Times" w:hAnsi="Times" w:cs="Times"/>
          <w:b/>
          <w:bCs/>
        </w:rPr>
        <w:t>                                                              </w:t>
      </w:r>
    </w:p>
    <w:p w14:paraId="2B3588D2" w14:textId="06918301" w:rsidR="00BD0BFF" w:rsidRPr="0087789D" w:rsidRDefault="00BD0BFF" w:rsidP="005173CC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4.</w:t>
      </w:r>
    </w:p>
    <w:p w14:paraId="3FCEB422" w14:textId="175B77F6" w:rsidR="00BD0BFF" w:rsidRPr="0087789D" w:rsidRDefault="00BD0BFF" w:rsidP="005173CC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Nadzór nad wykonaniem Umowy o powierzenie</w:t>
      </w:r>
    </w:p>
    <w:p w14:paraId="77E16001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1. Administrator Danych jest uprawniony do audytu wykonywania przez Wykonawcę obowiązków określonych w niniejszej Umowie o powierzenie. </w:t>
      </w:r>
      <w:r w:rsidRPr="0087789D">
        <w:rPr>
          <w:rStyle w:val="eop"/>
          <w:rFonts w:ascii="Times" w:hAnsi="Times" w:cs="Times"/>
        </w:rPr>
        <w:t> </w:t>
      </w:r>
    </w:p>
    <w:p w14:paraId="1C2CF689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lastRenderedPageBreak/>
        <w:t>2. Wykonawca umożliwia Administratorowi Danych lub audytorowi upoważnionemu przez Administratora Danych przeprowadzenie audytów, w tym inspekcji. W szczególności Wykonawca: </w:t>
      </w:r>
      <w:r w:rsidRPr="0087789D">
        <w:rPr>
          <w:rStyle w:val="eop"/>
          <w:rFonts w:ascii="Times" w:hAnsi="Times" w:cs="Times"/>
        </w:rPr>
        <w:t> </w:t>
      </w:r>
    </w:p>
    <w:p w14:paraId="03FA961A" w14:textId="30A5047A" w:rsidR="00BD0BFF" w:rsidRPr="0087789D" w:rsidRDefault="00BD0BFF" w:rsidP="005173CC">
      <w:pPr>
        <w:pStyle w:val="paragraph"/>
        <w:numPr>
          <w:ilvl w:val="0"/>
          <w:numId w:val="45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zapewni wstęp do pomieszczeń, w których Wykonawca przetwarza powierzone dane osobowe;</w:t>
      </w:r>
      <w:r w:rsidRPr="0087789D">
        <w:rPr>
          <w:rStyle w:val="eop"/>
          <w:rFonts w:ascii="Times" w:hAnsi="Times" w:cs="Times"/>
        </w:rPr>
        <w:t> </w:t>
      </w:r>
    </w:p>
    <w:p w14:paraId="3F5D1CFE" w14:textId="6774CE5A" w:rsidR="00BD0BFF" w:rsidRPr="0087789D" w:rsidRDefault="00BD0BFF" w:rsidP="005173CC">
      <w:pPr>
        <w:pStyle w:val="paragraph"/>
        <w:numPr>
          <w:ilvl w:val="0"/>
          <w:numId w:val="45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przekaże pisemne lub ustne wyjaśnienia w celu ustalenia stanu faktycznego;</w:t>
      </w:r>
      <w:r w:rsidRPr="0087789D">
        <w:rPr>
          <w:rStyle w:val="eop"/>
          <w:rFonts w:ascii="Times" w:hAnsi="Times" w:cs="Times"/>
        </w:rPr>
        <w:t> </w:t>
      </w:r>
    </w:p>
    <w:p w14:paraId="722E02EE" w14:textId="071D2F9C" w:rsidR="00BD0BFF" w:rsidRPr="0087789D" w:rsidRDefault="00BD0BFF" w:rsidP="005173CC">
      <w:pPr>
        <w:pStyle w:val="paragraph"/>
        <w:numPr>
          <w:ilvl w:val="0"/>
          <w:numId w:val="45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umożliwi przeprowadzenie oględzin dokumentów a także urządzeń, nośników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>oraz systemów informatycznych służących do przetwarzania powierzonych danych.</w:t>
      </w:r>
      <w:r w:rsidRPr="0087789D">
        <w:rPr>
          <w:rStyle w:val="eop"/>
          <w:rFonts w:ascii="Times" w:hAnsi="Times" w:cs="Times"/>
        </w:rPr>
        <w:t> </w:t>
      </w:r>
    </w:p>
    <w:p w14:paraId="6A334950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3. Z czynności sporządza się protokół, którego jeden egzemplarz doręcza się kontrolowanemu.</w:t>
      </w:r>
      <w:r w:rsidRPr="0087789D">
        <w:rPr>
          <w:rStyle w:val="eop"/>
          <w:rFonts w:ascii="Times" w:hAnsi="Times" w:cs="Times"/>
        </w:rPr>
        <w:t> </w:t>
      </w:r>
    </w:p>
    <w:p w14:paraId="4C906EC8" w14:textId="2B15CD7E" w:rsidR="00BD0BFF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4. W przypadku stwierdzenia uchybień w zakresie wykonywania Umowy o powierzenie lub przepisów o ochronie danych osobowych, Administratorowi Danych przysługuje prawo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>do żądania natychmiastowego wstrzymania przetwarzania danych osobowych i wyznaczenia Wykonawcy terminu na usunięcie uchybień.</w:t>
      </w:r>
      <w:r w:rsidRPr="0087789D">
        <w:rPr>
          <w:rStyle w:val="eop"/>
          <w:rFonts w:ascii="Times" w:hAnsi="Times" w:cs="Times"/>
        </w:rPr>
        <w:t> </w:t>
      </w:r>
    </w:p>
    <w:p w14:paraId="7E792C4B" w14:textId="77777777" w:rsidR="005173CC" w:rsidRPr="0087789D" w:rsidRDefault="005173CC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</w:p>
    <w:p w14:paraId="5BF6DE00" w14:textId="5E6F5577" w:rsidR="00BD0BFF" w:rsidRPr="0087789D" w:rsidRDefault="00BD0BFF" w:rsidP="005173CC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5.</w:t>
      </w:r>
    </w:p>
    <w:p w14:paraId="28AF7CB2" w14:textId="702EB156" w:rsidR="00BD0BFF" w:rsidRPr="0087789D" w:rsidRDefault="00BD0BFF" w:rsidP="005173CC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Odpowiedzialność Wykonawcy</w:t>
      </w:r>
    </w:p>
    <w:p w14:paraId="6F4F7235" w14:textId="4A561ACA" w:rsidR="00BD0BFF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Wykonawca zobowiązuje się do naprawienia szkody wyrządzonej Administratorowi Danych w wyniku naruszenia danych osobowych z winy Wykonawcy. W szczególności zobowiązuje się do pokrycia kar zapłaconych przez Administratora Danych, poniesionych przez Administratora Danych, kosztów procesu i zastępstwa procesowego, a także odszkodowania na rzecz osoby, której naruszenie dotyczyło. </w:t>
      </w:r>
      <w:r w:rsidRPr="0087789D">
        <w:rPr>
          <w:rStyle w:val="eop"/>
          <w:rFonts w:ascii="Times" w:hAnsi="Times" w:cs="Times"/>
        </w:rPr>
        <w:t> </w:t>
      </w:r>
    </w:p>
    <w:p w14:paraId="4DA31EB9" w14:textId="77777777" w:rsidR="002A7985" w:rsidRDefault="002A7985" w:rsidP="00B22A8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b/>
          <w:bCs/>
        </w:rPr>
      </w:pPr>
    </w:p>
    <w:p w14:paraId="44AF6DB8" w14:textId="77777777" w:rsidR="002A7985" w:rsidRDefault="002A7985" w:rsidP="005173CC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55DD4846" w14:textId="05DE8560" w:rsidR="00BD0BFF" w:rsidRPr="0087789D" w:rsidRDefault="00BD0BFF" w:rsidP="005173CC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6.</w:t>
      </w:r>
    </w:p>
    <w:p w14:paraId="252A8A5C" w14:textId="0075388A" w:rsidR="00BD0BFF" w:rsidRPr="0087789D" w:rsidRDefault="00BD0BFF" w:rsidP="005173CC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Wygaśnięcie Umowy</w:t>
      </w:r>
    </w:p>
    <w:p w14:paraId="6C0AB898" w14:textId="71C68930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1. Umowa o powierzenie zostaje zawarta na </w:t>
      </w:r>
      <w:r w:rsidRPr="005173CC">
        <w:rPr>
          <w:rStyle w:val="normaltextrun"/>
          <w:rFonts w:ascii="Times" w:hAnsi="Times" w:cs="Times"/>
        </w:rPr>
        <w:t xml:space="preserve">okres </w:t>
      </w:r>
      <w:r w:rsidRPr="00A062D4">
        <w:rPr>
          <w:rStyle w:val="normaltextrun"/>
          <w:rFonts w:ascii="Times" w:hAnsi="Times" w:cs="Times"/>
        </w:rPr>
        <w:t>od dnia … do dnia ……….</w:t>
      </w:r>
      <w:r w:rsidR="005173CC" w:rsidRPr="00A062D4">
        <w:rPr>
          <w:rStyle w:val="normaltextrun"/>
          <w:rFonts w:ascii="Times" w:hAnsi="Times" w:cs="Times"/>
        </w:rPr>
        <w:t>/ obowiązywania Umowy</w:t>
      </w:r>
      <w:r w:rsidRPr="0087789D">
        <w:rPr>
          <w:rStyle w:val="eop"/>
          <w:rFonts w:ascii="Times" w:hAnsi="Times" w:cs="Times"/>
        </w:rPr>
        <w:t> </w:t>
      </w:r>
    </w:p>
    <w:p w14:paraId="7258A2DD" w14:textId="7FCB1143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2. Po zakończeniu świadczenia usług związanych z przetwarzaniem danych osobowych, Wykonawca zobowiązuje się niezwłocznie, nie później niż w terminie </w:t>
      </w:r>
      <w:r w:rsidR="00B22A86" w:rsidRPr="00A062D4">
        <w:rPr>
          <w:rStyle w:val="normaltextrun"/>
          <w:rFonts w:ascii="Times" w:hAnsi="Times" w:cs="Times"/>
        </w:rPr>
        <w:t>14</w:t>
      </w:r>
      <w:r w:rsidRPr="00A062D4">
        <w:rPr>
          <w:rStyle w:val="normaltextrun"/>
          <w:rFonts w:ascii="Times" w:hAnsi="Times" w:cs="Times"/>
        </w:rPr>
        <w:t xml:space="preserve"> dni </w:t>
      </w:r>
      <w:r w:rsidRPr="0087789D">
        <w:rPr>
          <w:rStyle w:val="normaltextrun"/>
          <w:rFonts w:ascii="Times" w:hAnsi="Times" w:cs="Times"/>
        </w:rPr>
        <w:t>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  <w:r w:rsidRPr="0087789D">
        <w:rPr>
          <w:rStyle w:val="eop"/>
          <w:rFonts w:ascii="Times" w:hAnsi="Times" w:cs="Times"/>
        </w:rPr>
        <w:t> </w:t>
      </w:r>
    </w:p>
    <w:p w14:paraId="2E125BBE" w14:textId="77777777" w:rsidR="005173CC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  <w:r w:rsidRPr="0087789D">
        <w:rPr>
          <w:rStyle w:val="normaltextrun"/>
          <w:rFonts w:ascii="Times" w:hAnsi="Times" w:cs="Times"/>
          <w:b/>
          <w:bCs/>
        </w:rPr>
        <w:t>                                                             </w:t>
      </w:r>
    </w:p>
    <w:p w14:paraId="4D6CFE08" w14:textId="375A4AF6" w:rsidR="00BD0BFF" w:rsidRPr="0087789D" w:rsidRDefault="00BD0BFF" w:rsidP="005173CC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7.</w:t>
      </w:r>
    </w:p>
    <w:p w14:paraId="695A5B96" w14:textId="77777777" w:rsidR="00BD0BFF" w:rsidRPr="0087789D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Postanowienia końcowe</w:t>
      </w:r>
      <w:r w:rsidRPr="0087789D">
        <w:rPr>
          <w:rStyle w:val="eop"/>
          <w:rFonts w:ascii="Times" w:hAnsi="Times" w:cs="Times"/>
        </w:rPr>
        <w:t> </w:t>
      </w:r>
    </w:p>
    <w:p w14:paraId="4A786BCC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1. Wszelkie zmiany i uzupełnienia Umowy o powierzenie dokonywane będą w formie pisemnej pod rygorem nieważności.</w:t>
      </w:r>
      <w:r w:rsidRPr="0087789D">
        <w:rPr>
          <w:rStyle w:val="eop"/>
          <w:rFonts w:ascii="Times" w:hAnsi="Times" w:cs="Times"/>
        </w:rPr>
        <w:t> </w:t>
      </w:r>
    </w:p>
    <w:p w14:paraId="08CC56F1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2. W sprawach nieuregulowanych zastosowanie znajdują przepisy o ochronie danych osobowych.</w:t>
      </w:r>
      <w:r w:rsidRPr="0087789D">
        <w:rPr>
          <w:rStyle w:val="eop"/>
          <w:rFonts w:ascii="Times" w:hAnsi="Times" w:cs="Times"/>
        </w:rPr>
        <w:t> </w:t>
      </w:r>
    </w:p>
    <w:p w14:paraId="22300942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3. W przypadku sporów wynikających z realizacji Umowy o powierzenie Strony poddają jej rozstrzygnięciu przez sąd właściwy ze względu na siedzibę Administratora Danych.</w:t>
      </w:r>
      <w:r w:rsidRPr="0087789D">
        <w:rPr>
          <w:rStyle w:val="eop"/>
          <w:rFonts w:ascii="Times" w:hAnsi="Times" w:cs="Times"/>
        </w:rPr>
        <w:t> </w:t>
      </w:r>
    </w:p>
    <w:p w14:paraId="27DFFB2D" w14:textId="003167AF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4. Umowa została sporządzona w </w:t>
      </w:r>
      <w:r w:rsidR="00B22A86">
        <w:rPr>
          <w:rStyle w:val="normaltextrun"/>
          <w:rFonts w:ascii="Times" w:hAnsi="Times" w:cs="Times"/>
        </w:rPr>
        <w:t>dwóch</w:t>
      </w:r>
      <w:r w:rsidRPr="0087789D">
        <w:rPr>
          <w:rStyle w:val="normaltextrun"/>
          <w:rFonts w:ascii="Times" w:hAnsi="Times" w:cs="Times"/>
        </w:rPr>
        <w:t xml:space="preserve"> jednobrzmiących </w:t>
      </w:r>
      <w:r w:rsidRPr="0087789D">
        <w:rPr>
          <w:rStyle w:val="contextualspellingandgrammarerror"/>
          <w:rFonts w:ascii="Times" w:hAnsi="Times" w:cs="Times"/>
        </w:rPr>
        <w:t xml:space="preserve">egzemplarzach, </w:t>
      </w:r>
      <w:r w:rsidR="00B22A86">
        <w:rPr>
          <w:rStyle w:val="contextualspellingandgrammarerror"/>
          <w:rFonts w:ascii="Times" w:hAnsi="Times" w:cs="Times"/>
        </w:rPr>
        <w:t>pierwszy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 xml:space="preserve">dla Administratora Danych, </w:t>
      </w:r>
      <w:r w:rsidR="00B22A86">
        <w:rPr>
          <w:rStyle w:val="normaltextrun"/>
          <w:rFonts w:ascii="Times" w:hAnsi="Times" w:cs="Times"/>
        </w:rPr>
        <w:t>drugi</w:t>
      </w:r>
      <w:r w:rsidRPr="0087789D">
        <w:rPr>
          <w:rStyle w:val="normaltextrun"/>
          <w:rFonts w:ascii="Times" w:hAnsi="Times" w:cs="Times"/>
        </w:rPr>
        <w:t xml:space="preserve"> dla Wykonawcy</w:t>
      </w:r>
      <w:r w:rsidR="00B22A86">
        <w:rPr>
          <w:rStyle w:val="normaltextrun"/>
          <w:rFonts w:ascii="Times" w:hAnsi="Times" w:cs="Times"/>
        </w:rPr>
        <w:t>.</w:t>
      </w:r>
    </w:p>
    <w:p w14:paraId="56B3AACA" w14:textId="77777777" w:rsidR="00BD0BFF" w:rsidRPr="0087789D" w:rsidRDefault="00BD0BFF" w:rsidP="0087789D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color w:val="000000"/>
        </w:rPr>
        <w:t>   </w:t>
      </w:r>
      <w:r w:rsidRPr="0087789D">
        <w:rPr>
          <w:rStyle w:val="eop"/>
          <w:rFonts w:ascii="Times" w:hAnsi="Times" w:cs="Times"/>
          <w:color w:val="000000"/>
        </w:rPr>
        <w:t> </w:t>
      </w:r>
    </w:p>
    <w:p w14:paraId="45ABDF20" w14:textId="77777777" w:rsidR="00BD0BFF" w:rsidRPr="0087789D" w:rsidRDefault="00BD0BFF" w:rsidP="0087789D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eop"/>
          <w:rFonts w:ascii="Times" w:hAnsi="Times" w:cs="Times"/>
          <w:color w:val="000000"/>
        </w:rPr>
        <w:t> </w:t>
      </w:r>
    </w:p>
    <w:p w14:paraId="6D9B9CFF" w14:textId="77777777" w:rsidR="00BD0BFF" w:rsidRPr="0087789D" w:rsidRDefault="00BD0BFF" w:rsidP="0087789D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eop"/>
          <w:rFonts w:ascii="Times" w:hAnsi="Times" w:cs="Times"/>
          <w:color w:val="000000"/>
        </w:rPr>
        <w:t> </w:t>
      </w:r>
    </w:p>
    <w:p w14:paraId="05E2E2B1" w14:textId="77777777" w:rsidR="00BD0BFF" w:rsidRPr="0087789D" w:rsidRDefault="00BD0BFF" w:rsidP="0087789D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color w:val="000000"/>
        </w:rPr>
        <w:t>  …………………………………..                                         …………………………</w:t>
      </w:r>
      <w:r w:rsidRPr="0087789D">
        <w:rPr>
          <w:rStyle w:val="eop"/>
          <w:rFonts w:ascii="Times" w:hAnsi="Times" w:cs="Times"/>
          <w:color w:val="000000"/>
        </w:rPr>
        <w:t> </w:t>
      </w:r>
    </w:p>
    <w:p w14:paraId="075C9010" w14:textId="7BCED995" w:rsidR="003B13B2" w:rsidRPr="00B22A86" w:rsidRDefault="00BD0BFF" w:rsidP="00B22A86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            Administrator Danych                                                             Wykonawc</w:t>
      </w:r>
      <w:r w:rsidR="00B22A86">
        <w:rPr>
          <w:rStyle w:val="normaltextrun"/>
          <w:rFonts w:ascii="Times" w:hAnsi="Times" w:cs="Times"/>
        </w:rPr>
        <w:t>a</w:t>
      </w:r>
    </w:p>
    <w:sectPr w:rsidR="003B13B2" w:rsidRPr="00B22A86" w:rsidSect="000362DB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94149" w14:textId="77777777" w:rsidR="00F8552C" w:rsidRDefault="00F8552C" w:rsidP="00485364">
      <w:pPr>
        <w:spacing w:after="0" w:line="240" w:lineRule="auto"/>
      </w:pPr>
      <w:r>
        <w:separator/>
      </w:r>
    </w:p>
  </w:endnote>
  <w:endnote w:type="continuationSeparator" w:id="0">
    <w:p w14:paraId="7795D01F" w14:textId="77777777" w:rsidR="00F8552C" w:rsidRDefault="00F8552C" w:rsidP="00485364">
      <w:pPr>
        <w:spacing w:after="0" w:line="240" w:lineRule="auto"/>
      </w:pPr>
      <w:r>
        <w:continuationSeparator/>
      </w:r>
    </w:p>
  </w:endnote>
  <w:endnote w:type="continuationNotice" w:id="1">
    <w:p w14:paraId="3DA34E80" w14:textId="77777777" w:rsidR="00F8552C" w:rsidRDefault="00F855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89C64" w14:textId="4B96488B" w:rsidR="00F352F5" w:rsidRDefault="00F352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657D2" w14:textId="420EC487" w:rsidR="00F352F5" w:rsidRDefault="00F352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D4F36" w14:textId="16186CB3" w:rsidR="00F352F5" w:rsidRDefault="00F352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5B912" w14:textId="77777777" w:rsidR="00F8552C" w:rsidRDefault="00F8552C" w:rsidP="00485364">
      <w:pPr>
        <w:spacing w:after="0" w:line="240" w:lineRule="auto"/>
      </w:pPr>
      <w:r>
        <w:separator/>
      </w:r>
    </w:p>
  </w:footnote>
  <w:footnote w:type="continuationSeparator" w:id="0">
    <w:p w14:paraId="211EFC83" w14:textId="77777777" w:rsidR="00F8552C" w:rsidRDefault="00F8552C" w:rsidP="00485364">
      <w:pPr>
        <w:spacing w:after="0" w:line="240" w:lineRule="auto"/>
      </w:pPr>
      <w:r>
        <w:continuationSeparator/>
      </w:r>
    </w:p>
  </w:footnote>
  <w:footnote w:type="continuationNotice" w:id="1">
    <w:p w14:paraId="2A08211D" w14:textId="77777777" w:rsidR="00F8552C" w:rsidRDefault="00F855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BDE80" w14:textId="2875BCCC" w:rsidR="006364E3" w:rsidRDefault="006364E3">
    <w:pPr>
      <w:pStyle w:val="Nagwek"/>
    </w:pPr>
    <w:r>
      <w:tab/>
    </w:r>
    <w:r>
      <w:tab/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51EE6"/>
    <w:multiLevelType w:val="hybridMultilevel"/>
    <w:tmpl w:val="821E42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0F0DE4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95588"/>
    <w:multiLevelType w:val="hybridMultilevel"/>
    <w:tmpl w:val="21D8DBDA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70E4D5A"/>
    <w:multiLevelType w:val="hybridMultilevel"/>
    <w:tmpl w:val="1910D9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B5179"/>
    <w:multiLevelType w:val="hybridMultilevel"/>
    <w:tmpl w:val="863C4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36EEA"/>
    <w:multiLevelType w:val="hybridMultilevel"/>
    <w:tmpl w:val="E4D2115E"/>
    <w:lvl w:ilvl="0" w:tplc="B8A66CF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33694"/>
    <w:multiLevelType w:val="hybridMultilevel"/>
    <w:tmpl w:val="F6F00702"/>
    <w:lvl w:ilvl="0" w:tplc="430A6B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AD738A"/>
    <w:multiLevelType w:val="hybridMultilevel"/>
    <w:tmpl w:val="ABC4EAB4"/>
    <w:lvl w:ilvl="0" w:tplc="675C97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F5AEB"/>
    <w:multiLevelType w:val="hybridMultilevel"/>
    <w:tmpl w:val="701657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64082C"/>
    <w:multiLevelType w:val="hybridMultilevel"/>
    <w:tmpl w:val="670E025A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1A561D29"/>
    <w:multiLevelType w:val="hybridMultilevel"/>
    <w:tmpl w:val="BC463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834D9"/>
    <w:multiLevelType w:val="hybridMultilevel"/>
    <w:tmpl w:val="36502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9600A"/>
    <w:multiLevelType w:val="hybridMultilevel"/>
    <w:tmpl w:val="21FE6D3A"/>
    <w:lvl w:ilvl="0" w:tplc="CBE003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16F2F"/>
    <w:multiLevelType w:val="hybridMultilevel"/>
    <w:tmpl w:val="39C0F3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B6FB5"/>
    <w:multiLevelType w:val="hybridMultilevel"/>
    <w:tmpl w:val="8338591A"/>
    <w:lvl w:ilvl="0" w:tplc="51FC8AB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2B6B69B5"/>
    <w:multiLevelType w:val="hybridMultilevel"/>
    <w:tmpl w:val="3F10D2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863670"/>
    <w:multiLevelType w:val="hybridMultilevel"/>
    <w:tmpl w:val="3C109F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25805"/>
    <w:multiLevelType w:val="hybridMultilevel"/>
    <w:tmpl w:val="6798C1A0"/>
    <w:lvl w:ilvl="0" w:tplc="5D0AB17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46DBC"/>
    <w:multiLevelType w:val="hybridMultilevel"/>
    <w:tmpl w:val="1D46516C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 w15:restartNumberingAfterBreak="0">
    <w:nsid w:val="314572B5"/>
    <w:multiLevelType w:val="hybridMultilevel"/>
    <w:tmpl w:val="AAF891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813ED"/>
    <w:multiLevelType w:val="hybridMultilevel"/>
    <w:tmpl w:val="37E487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A85E8C"/>
    <w:multiLevelType w:val="hybridMultilevel"/>
    <w:tmpl w:val="113EF1D6"/>
    <w:lvl w:ilvl="0" w:tplc="9594C2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0238EB"/>
    <w:multiLevelType w:val="hybridMultilevel"/>
    <w:tmpl w:val="4BAA49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414BD7"/>
    <w:multiLevelType w:val="hybridMultilevel"/>
    <w:tmpl w:val="850C8E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B09A2"/>
    <w:multiLevelType w:val="hybridMultilevel"/>
    <w:tmpl w:val="74C65F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E03D8A"/>
    <w:multiLevelType w:val="hybridMultilevel"/>
    <w:tmpl w:val="194838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8E29B3"/>
    <w:multiLevelType w:val="hybridMultilevel"/>
    <w:tmpl w:val="E6DC4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8122C"/>
    <w:multiLevelType w:val="hybridMultilevel"/>
    <w:tmpl w:val="736EB0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F53B89"/>
    <w:multiLevelType w:val="hybridMultilevel"/>
    <w:tmpl w:val="75D4C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97755A"/>
    <w:multiLevelType w:val="hybridMultilevel"/>
    <w:tmpl w:val="D562B25A"/>
    <w:lvl w:ilvl="0" w:tplc="8DDCB3B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C9E1017"/>
    <w:multiLevelType w:val="hybridMultilevel"/>
    <w:tmpl w:val="C4D4B0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08D6F28"/>
    <w:multiLevelType w:val="hybridMultilevel"/>
    <w:tmpl w:val="649A0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C21C99"/>
    <w:multiLevelType w:val="hybridMultilevel"/>
    <w:tmpl w:val="4AA40540"/>
    <w:lvl w:ilvl="0" w:tplc="166C8D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202122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290285"/>
    <w:multiLevelType w:val="hybridMultilevel"/>
    <w:tmpl w:val="10922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80F4B"/>
    <w:multiLevelType w:val="hybridMultilevel"/>
    <w:tmpl w:val="C76CF872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4" w15:restartNumberingAfterBreak="0">
    <w:nsid w:val="625F2AB9"/>
    <w:multiLevelType w:val="hybridMultilevel"/>
    <w:tmpl w:val="466620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AA502E"/>
    <w:multiLevelType w:val="hybridMultilevel"/>
    <w:tmpl w:val="565093DC"/>
    <w:lvl w:ilvl="0" w:tplc="94F03732">
      <w:start w:val="1"/>
      <w:numFmt w:val="bullet"/>
      <w:lvlText w:val="-"/>
      <w:lvlJc w:val="left"/>
      <w:pPr>
        <w:ind w:left="2207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9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7" w:hanging="360"/>
      </w:pPr>
      <w:rPr>
        <w:rFonts w:ascii="Wingdings" w:hAnsi="Wingdings" w:hint="default"/>
      </w:rPr>
    </w:lvl>
  </w:abstractNum>
  <w:abstractNum w:abstractNumId="36" w15:restartNumberingAfterBreak="0">
    <w:nsid w:val="6C3E595E"/>
    <w:multiLevelType w:val="multilevel"/>
    <w:tmpl w:val="E19C9CD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202122"/>
        <w:sz w:val="21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7" w15:restartNumberingAfterBreak="0">
    <w:nsid w:val="6CA96D8E"/>
    <w:multiLevelType w:val="hybridMultilevel"/>
    <w:tmpl w:val="739A3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0BAD9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8F0EE3"/>
    <w:multiLevelType w:val="hybridMultilevel"/>
    <w:tmpl w:val="1D942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E6DAB"/>
    <w:multiLevelType w:val="hybridMultilevel"/>
    <w:tmpl w:val="1DA6B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5D5660"/>
    <w:multiLevelType w:val="multilevel"/>
    <w:tmpl w:val="99361E9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1F474D6"/>
    <w:multiLevelType w:val="hybridMultilevel"/>
    <w:tmpl w:val="F210FB18"/>
    <w:lvl w:ilvl="0" w:tplc="675C97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26857B1"/>
    <w:multiLevelType w:val="hybridMultilevel"/>
    <w:tmpl w:val="1A0ECE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93380C"/>
    <w:multiLevelType w:val="hybridMultilevel"/>
    <w:tmpl w:val="D3FAC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EC5C65"/>
    <w:multiLevelType w:val="hybridMultilevel"/>
    <w:tmpl w:val="08B6912A"/>
    <w:lvl w:ilvl="0" w:tplc="5D0AB17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126C53"/>
    <w:multiLevelType w:val="multilevel"/>
    <w:tmpl w:val="E19C9CD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202122"/>
        <w:sz w:val="21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6" w15:restartNumberingAfterBreak="0">
    <w:nsid w:val="7918598D"/>
    <w:multiLevelType w:val="multilevel"/>
    <w:tmpl w:val="2C74AA14"/>
    <w:lvl w:ilvl="0">
      <w:start w:val="1"/>
      <w:numFmt w:val="decimal"/>
      <w:pStyle w:val="NAG1"/>
      <w:lvlText w:val="%1."/>
      <w:lvlJc w:val="left"/>
      <w:pPr>
        <w:ind w:left="360" w:hanging="360"/>
      </w:pPr>
    </w:lvl>
    <w:lvl w:ilvl="1">
      <w:start w:val="1"/>
      <w:numFmt w:val="decimal"/>
      <w:pStyle w:val="NAG2"/>
      <w:lvlText w:val="%1.%2."/>
      <w:lvlJc w:val="left"/>
      <w:pPr>
        <w:ind w:left="1000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3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C1D4167"/>
    <w:multiLevelType w:val="hybridMultilevel"/>
    <w:tmpl w:val="B7A82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439118">
    <w:abstractNumId w:val="37"/>
  </w:num>
  <w:num w:numId="2" w16cid:durableId="1937250816">
    <w:abstractNumId w:val="32"/>
  </w:num>
  <w:num w:numId="3" w16cid:durableId="267934152">
    <w:abstractNumId w:val="15"/>
  </w:num>
  <w:num w:numId="4" w16cid:durableId="9651736">
    <w:abstractNumId w:val="27"/>
  </w:num>
  <w:num w:numId="5" w16cid:durableId="1586186280">
    <w:abstractNumId w:val="16"/>
  </w:num>
  <w:num w:numId="6" w16cid:durableId="1860461936">
    <w:abstractNumId w:val="38"/>
  </w:num>
  <w:num w:numId="7" w16cid:durableId="943878907">
    <w:abstractNumId w:val="34"/>
  </w:num>
  <w:num w:numId="8" w16cid:durableId="897012622">
    <w:abstractNumId w:val="24"/>
  </w:num>
  <w:num w:numId="9" w16cid:durableId="379326616">
    <w:abstractNumId w:val="22"/>
  </w:num>
  <w:num w:numId="10" w16cid:durableId="1406805961">
    <w:abstractNumId w:val="12"/>
  </w:num>
  <w:num w:numId="11" w16cid:durableId="384328953">
    <w:abstractNumId w:val="47"/>
  </w:num>
  <w:num w:numId="12" w16cid:durableId="2069957835">
    <w:abstractNumId w:val="18"/>
  </w:num>
  <w:num w:numId="13" w16cid:durableId="737938896">
    <w:abstractNumId w:val="43"/>
  </w:num>
  <w:num w:numId="14" w16cid:durableId="1239293421">
    <w:abstractNumId w:val="19"/>
  </w:num>
  <w:num w:numId="15" w16cid:durableId="672687687">
    <w:abstractNumId w:val="0"/>
  </w:num>
  <w:num w:numId="16" w16cid:durableId="232930529">
    <w:abstractNumId w:val="39"/>
  </w:num>
  <w:num w:numId="17" w16cid:durableId="2009936745">
    <w:abstractNumId w:val="2"/>
  </w:num>
  <w:num w:numId="18" w16cid:durableId="868375060">
    <w:abstractNumId w:val="23"/>
  </w:num>
  <w:num w:numId="19" w16cid:durableId="181209482">
    <w:abstractNumId w:val="25"/>
  </w:num>
  <w:num w:numId="20" w16cid:durableId="598759724">
    <w:abstractNumId w:val="9"/>
  </w:num>
  <w:num w:numId="21" w16cid:durableId="1094277218">
    <w:abstractNumId w:val="3"/>
  </w:num>
  <w:num w:numId="22" w16cid:durableId="722799935">
    <w:abstractNumId w:val="31"/>
  </w:num>
  <w:num w:numId="23" w16cid:durableId="175652090">
    <w:abstractNumId w:val="36"/>
  </w:num>
  <w:num w:numId="24" w16cid:durableId="2007005013">
    <w:abstractNumId w:val="41"/>
  </w:num>
  <w:num w:numId="25" w16cid:durableId="1854412321">
    <w:abstractNumId w:val="13"/>
  </w:num>
  <w:num w:numId="26" w16cid:durableId="1537691442">
    <w:abstractNumId w:val="6"/>
  </w:num>
  <w:num w:numId="27" w16cid:durableId="1228147688">
    <w:abstractNumId w:val="30"/>
  </w:num>
  <w:num w:numId="28" w16cid:durableId="267851963">
    <w:abstractNumId w:val="10"/>
  </w:num>
  <w:num w:numId="29" w16cid:durableId="644042100">
    <w:abstractNumId w:val="4"/>
  </w:num>
  <w:num w:numId="30" w16cid:durableId="996802873">
    <w:abstractNumId w:val="11"/>
  </w:num>
  <w:num w:numId="31" w16cid:durableId="79717262">
    <w:abstractNumId w:val="46"/>
  </w:num>
  <w:num w:numId="32" w16cid:durableId="1436712549">
    <w:abstractNumId w:val="44"/>
  </w:num>
  <w:num w:numId="33" w16cid:durableId="1462721839">
    <w:abstractNumId w:val="40"/>
  </w:num>
  <w:num w:numId="34" w16cid:durableId="329792308">
    <w:abstractNumId w:val="28"/>
  </w:num>
  <w:num w:numId="35" w16cid:durableId="1695426956">
    <w:abstractNumId w:val="1"/>
  </w:num>
  <w:num w:numId="36" w16cid:durableId="985401828">
    <w:abstractNumId w:val="35"/>
  </w:num>
  <w:num w:numId="37" w16cid:durableId="363756542">
    <w:abstractNumId w:val="33"/>
  </w:num>
  <w:num w:numId="38" w16cid:durableId="527375730">
    <w:abstractNumId w:val="17"/>
  </w:num>
  <w:num w:numId="39" w16cid:durableId="549003536">
    <w:abstractNumId w:val="8"/>
  </w:num>
  <w:num w:numId="40" w16cid:durableId="292948491">
    <w:abstractNumId w:val="45"/>
  </w:num>
  <w:num w:numId="41" w16cid:durableId="847716542">
    <w:abstractNumId w:val="29"/>
  </w:num>
  <w:num w:numId="42" w16cid:durableId="1141265137">
    <w:abstractNumId w:val="42"/>
  </w:num>
  <w:num w:numId="43" w16cid:durableId="97262550">
    <w:abstractNumId w:val="14"/>
  </w:num>
  <w:num w:numId="44" w16cid:durableId="178738342">
    <w:abstractNumId w:val="21"/>
  </w:num>
  <w:num w:numId="45" w16cid:durableId="2009359344">
    <w:abstractNumId w:val="7"/>
  </w:num>
  <w:num w:numId="46" w16cid:durableId="1020474128">
    <w:abstractNumId w:val="26"/>
  </w:num>
  <w:num w:numId="47" w16cid:durableId="1759593122">
    <w:abstractNumId w:val="5"/>
  </w:num>
  <w:num w:numId="48" w16cid:durableId="14371679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3EE"/>
    <w:rsid w:val="000362DB"/>
    <w:rsid w:val="00072D34"/>
    <w:rsid w:val="00086702"/>
    <w:rsid w:val="000C6834"/>
    <w:rsid w:val="000F7D93"/>
    <w:rsid w:val="00107FD0"/>
    <w:rsid w:val="00156618"/>
    <w:rsid w:val="00161D9B"/>
    <w:rsid w:val="001B77EE"/>
    <w:rsid w:val="001C2E5D"/>
    <w:rsid w:val="001C585F"/>
    <w:rsid w:val="001F0D12"/>
    <w:rsid w:val="001F4A77"/>
    <w:rsid w:val="001F7869"/>
    <w:rsid w:val="00217298"/>
    <w:rsid w:val="0022191B"/>
    <w:rsid w:val="00232D73"/>
    <w:rsid w:val="00241ACA"/>
    <w:rsid w:val="00252E30"/>
    <w:rsid w:val="00283045"/>
    <w:rsid w:val="002A7985"/>
    <w:rsid w:val="003108FF"/>
    <w:rsid w:val="003313B8"/>
    <w:rsid w:val="00364B0A"/>
    <w:rsid w:val="003931C6"/>
    <w:rsid w:val="003B13B2"/>
    <w:rsid w:val="003F04AE"/>
    <w:rsid w:val="00411371"/>
    <w:rsid w:val="00444D07"/>
    <w:rsid w:val="00453A8A"/>
    <w:rsid w:val="00483144"/>
    <w:rsid w:val="00485364"/>
    <w:rsid w:val="004A0567"/>
    <w:rsid w:val="005173CC"/>
    <w:rsid w:val="0052422E"/>
    <w:rsid w:val="00533574"/>
    <w:rsid w:val="00584DA9"/>
    <w:rsid w:val="005B0044"/>
    <w:rsid w:val="005B442A"/>
    <w:rsid w:val="00607D15"/>
    <w:rsid w:val="00634B11"/>
    <w:rsid w:val="006364E3"/>
    <w:rsid w:val="0066764B"/>
    <w:rsid w:val="00675A49"/>
    <w:rsid w:val="00676C4F"/>
    <w:rsid w:val="0068730C"/>
    <w:rsid w:val="006A7402"/>
    <w:rsid w:val="006B4090"/>
    <w:rsid w:val="006C0E2C"/>
    <w:rsid w:val="006E1824"/>
    <w:rsid w:val="006F0B7F"/>
    <w:rsid w:val="007064FA"/>
    <w:rsid w:val="00732CD4"/>
    <w:rsid w:val="00784477"/>
    <w:rsid w:val="007C42E1"/>
    <w:rsid w:val="007C5B60"/>
    <w:rsid w:val="007F7A7F"/>
    <w:rsid w:val="00814BC4"/>
    <w:rsid w:val="008162AF"/>
    <w:rsid w:val="00866795"/>
    <w:rsid w:val="0087379A"/>
    <w:rsid w:val="0087789D"/>
    <w:rsid w:val="008861BC"/>
    <w:rsid w:val="008B5854"/>
    <w:rsid w:val="008D3069"/>
    <w:rsid w:val="008E75CD"/>
    <w:rsid w:val="008F0810"/>
    <w:rsid w:val="00932235"/>
    <w:rsid w:val="009452BB"/>
    <w:rsid w:val="009635AB"/>
    <w:rsid w:val="00985278"/>
    <w:rsid w:val="009857AB"/>
    <w:rsid w:val="009B748F"/>
    <w:rsid w:val="009C42B6"/>
    <w:rsid w:val="009F3FC1"/>
    <w:rsid w:val="00A062D4"/>
    <w:rsid w:val="00A06CD5"/>
    <w:rsid w:val="00A176D9"/>
    <w:rsid w:val="00A20424"/>
    <w:rsid w:val="00A46AF6"/>
    <w:rsid w:val="00AA00F7"/>
    <w:rsid w:val="00AA037A"/>
    <w:rsid w:val="00B22A86"/>
    <w:rsid w:val="00B526DC"/>
    <w:rsid w:val="00B73122"/>
    <w:rsid w:val="00B83B74"/>
    <w:rsid w:val="00B85631"/>
    <w:rsid w:val="00BB3644"/>
    <w:rsid w:val="00BC1DC1"/>
    <w:rsid w:val="00BD00C0"/>
    <w:rsid w:val="00BD0317"/>
    <w:rsid w:val="00BD0BFF"/>
    <w:rsid w:val="00BD7EA2"/>
    <w:rsid w:val="00BF0685"/>
    <w:rsid w:val="00BF23EE"/>
    <w:rsid w:val="00C4180C"/>
    <w:rsid w:val="00C4316E"/>
    <w:rsid w:val="00C616FA"/>
    <w:rsid w:val="00CA6898"/>
    <w:rsid w:val="00CB2B1C"/>
    <w:rsid w:val="00CD5B67"/>
    <w:rsid w:val="00CE08BA"/>
    <w:rsid w:val="00CF43AB"/>
    <w:rsid w:val="00D04F49"/>
    <w:rsid w:val="00D07CA7"/>
    <w:rsid w:val="00D34BD0"/>
    <w:rsid w:val="00D77F3F"/>
    <w:rsid w:val="00D930AE"/>
    <w:rsid w:val="00DA0240"/>
    <w:rsid w:val="00DA17BD"/>
    <w:rsid w:val="00DB0A92"/>
    <w:rsid w:val="00DB1061"/>
    <w:rsid w:val="00DC01C4"/>
    <w:rsid w:val="00DE241F"/>
    <w:rsid w:val="00DF0CF2"/>
    <w:rsid w:val="00E025E4"/>
    <w:rsid w:val="00E107C6"/>
    <w:rsid w:val="00E711CD"/>
    <w:rsid w:val="00E74B4E"/>
    <w:rsid w:val="00EC6A3E"/>
    <w:rsid w:val="00EE776C"/>
    <w:rsid w:val="00F17822"/>
    <w:rsid w:val="00F352F5"/>
    <w:rsid w:val="00F567DD"/>
    <w:rsid w:val="00F6256E"/>
    <w:rsid w:val="00F65399"/>
    <w:rsid w:val="00F6691B"/>
    <w:rsid w:val="00F8552C"/>
    <w:rsid w:val="00F9330C"/>
    <w:rsid w:val="00FB15D4"/>
    <w:rsid w:val="00FD6E40"/>
    <w:rsid w:val="00FE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240DC0"/>
  <w15:chartTrackingRefBased/>
  <w15:docId w15:val="{19E9CF6A-A559-4F84-A5A2-20345C891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776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C4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42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42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2E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2E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8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364"/>
  </w:style>
  <w:style w:type="paragraph" w:styleId="Stopka">
    <w:name w:val="footer"/>
    <w:basedOn w:val="Normalny"/>
    <w:link w:val="StopkaZnak"/>
    <w:uiPriority w:val="99"/>
    <w:unhideWhenUsed/>
    <w:rsid w:val="0048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5364"/>
  </w:style>
  <w:style w:type="table" w:styleId="Tabela-Siatka">
    <w:name w:val="Table Grid"/>
    <w:basedOn w:val="Standardowy"/>
    <w:uiPriority w:val="59"/>
    <w:rsid w:val="00485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30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304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3045"/>
    <w:rPr>
      <w:vertAlign w:val="superscript"/>
    </w:rPr>
  </w:style>
  <w:style w:type="paragraph" w:customStyle="1" w:styleId="NAG1">
    <w:name w:val="NAG_1"/>
    <w:basedOn w:val="Akapitzlist"/>
    <w:qFormat/>
    <w:rsid w:val="001C2E5D"/>
    <w:pPr>
      <w:numPr>
        <w:numId w:val="31"/>
      </w:numPr>
      <w:spacing w:before="400" w:after="200" w:line="276" w:lineRule="auto"/>
      <w:ind w:left="284" w:hanging="284"/>
      <w:contextualSpacing w:val="0"/>
    </w:pPr>
    <w:rPr>
      <w:rFonts w:ascii="Arial" w:hAnsi="Arial" w:cs="Arial"/>
      <w:b/>
      <w:caps/>
      <w:sz w:val="24"/>
      <w:szCs w:val="21"/>
    </w:rPr>
  </w:style>
  <w:style w:type="paragraph" w:customStyle="1" w:styleId="NAG2">
    <w:name w:val="NAG_2"/>
    <w:basedOn w:val="Akapitzlist"/>
    <w:qFormat/>
    <w:rsid w:val="001C2E5D"/>
    <w:pPr>
      <w:numPr>
        <w:ilvl w:val="1"/>
        <w:numId w:val="31"/>
      </w:numPr>
      <w:spacing w:after="200" w:line="276" w:lineRule="auto"/>
      <w:ind w:left="851" w:hanging="567"/>
      <w:contextualSpacing w:val="0"/>
      <w:jc w:val="both"/>
    </w:pPr>
    <w:rPr>
      <w:rFonts w:ascii="Arial" w:hAnsi="Arial" w:cs="Arial"/>
      <w:sz w:val="20"/>
    </w:rPr>
  </w:style>
  <w:style w:type="paragraph" w:customStyle="1" w:styleId="NAG3">
    <w:name w:val="NAG_3"/>
    <w:basedOn w:val="NAG2"/>
    <w:qFormat/>
    <w:rsid w:val="001C2E5D"/>
    <w:pPr>
      <w:numPr>
        <w:ilvl w:val="2"/>
      </w:numPr>
      <w:ind w:left="1814" w:hanging="907"/>
    </w:pPr>
  </w:style>
  <w:style w:type="character" w:styleId="Hipercze">
    <w:name w:val="Hyperlink"/>
    <w:basedOn w:val="Domylnaczcionkaakapitu"/>
    <w:uiPriority w:val="99"/>
    <w:unhideWhenUsed/>
    <w:rsid w:val="00F6256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256E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BD0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0BFF"/>
  </w:style>
  <w:style w:type="character" w:customStyle="1" w:styleId="eop">
    <w:name w:val="eop"/>
    <w:basedOn w:val="Domylnaczcionkaakapitu"/>
    <w:rsid w:val="00BD0BFF"/>
  </w:style>
  <w:style w:type="character" w:customStyle="1" w:styleId="scxw31618791">
    <w:name w:val="scxw31618791"/>
    <w:basedOn w:val="Domylnaczcionkaakapitu"/>
    <w:rsid w:val="00BD0BFF"/>
  </w:style>
  <w:style w:type="character" w:customStyle="1" w:styleId="contextualspellingandgrammarerror">
    <w:name w:val="contextualspellingandgrammarerror"/>
    <w:basedOn w:val="Domylnaczcionkaakapitu"/>
    <w:rsid w:val="00BD0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3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3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44A1F75F74F45B2667EAD1DE66644" ma:contentTypeVersion="3" ma:contentTypeDescription="Utwórz nowy dokument." ma:contentTypeScope="" ma:versionID="a17282d2c8fd79f54b8ecb258135adfd">
  <xsd:schema xmlns:xsd="http://www.w3.org/2001/XMLSchema" xmlns:xs="http://www.w3.org/2001/XMLSchema" xmlns:p="http://schemas.microsoft.com/office/2006/metadata/properties" xmlns:ns2="cfd6fe8c-c490-42a0-9ac0-b3ca401a27a3" targetNamespace="http://schemas.microsoft.com/office/2006/metadata/properties" ma:root="true" ma:fieldsID="3d97360b6643fd0146f038cf4ecf77f8" ns2:_="">
    <xsd:import namespace="cfd6fe8c-c490-42a0-9ac0-b3ca401a2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6fe8c-c490-42a0-9ac0-b3ca401a2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A6386-AF51-42A4-8719-65E9BBED7A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EEAF8E-E4AA-4B44-A5A7-986B342856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3528F9-BA24-4632-9322-8E23765B3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6fe8c-c490-42a0-9ac0-b3ca401a2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D2FC7E-D0C5-4B37-BB61-94284020EA1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d3f4b54-febd-4af9-a54a-8f63656bdd6d}" enabled="1" method="Privileged" siteId="{ac7673fd-eec5-4e4f-8c4a-a6417aa2b07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1210</Words>
  <Characters>7266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Mroczek-Lep Ida</dc:creator>
  <cp:keywords/>
  <dc:description/>
  <cp:lastModifiedBy>Zajkowski Lech</cp:lastModifiedBy>
  <cp:revision>15</cp:revision>
  <dcterms:created xsi:type="dcterms:W3CDTF">2022-12-06T10:20:00Z</dcterms:created>
  <dcterms:modified xsi:type="dcterms:W3CDTF">2025-05-29T05:59:00Z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0x010100C2E44A1F75F74F45B2667EAD1DE66644</vt:lpwstr>
  </property>
</Properties>
</file>